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F5" w:rsidRDefault="00BF3212" w:rsidP="00BF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12">
        <w:rPr>
          <w:rFonts w:ascii="Times New Roman" w:hAnsi="Times New Roman" w:cs="Times New Roman"/>
          <w:b/>
          <w:sz w:val="28"/>
          <w:szCs w:val="28"/>
        </w:rPr>
        <w:t>CÔNG TY TNHH Ô TÔ CHIẾN THẮNG</w:t>
      </w:r>
    </w:p>
    <w:p w:rsidR="00BF3212" w:rsidRPr="00BF3212" w:rsidRDefault="00BF3212" w:rsidP="00BF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212" w:rsidRDefault="00BF3212" w:rsidP="00BF3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212">
        <w:rPr>
          <w:rFonts w:ascii="Times New Roman" w:hAnsi="Times New Roman" w:cs="Times New Roman"/>
          <w:b/>
          <w:sz w:val="28"/>
          <w:szCs w:val="28"/>
          <w:u w:val="single"/>
        </w:rPr>
        <w:t>CÁC TIÊU CHÍ ĐẶT HÀNG</w:t>
      </w:r>
    </w:p>
    <w:p w:rsidR="00BF3212" w:rsidRPr="00BF3212" w:rsidRDefault="00BF3212" w:rsidP="00BF3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212" w:rsidRPr="00BF3212" w:rsidRDefault="00BF3212" w:rsidP="00BF32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1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:rsidR="00BF3212" w:rsidRPr="00BF3212" w:rsidRDefault="00BF3212" w:rsidP="00BF32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đại</w:t>
      </w:r>
      <w:proofErr w:type="spellEnd"/>
    </w:p>
    <w:p w:rsidR="00BF3212" w:rsidRPr="00BF3212" w:rsidRDefault="00BF3212" w:rsidP="00BF32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:rsidR="00BF3212" w:rsidRPr="00BF3212" w:rsidRDefault="00BF3212" w:rsidP="00BF32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1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GTGT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F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12">
        <w:rPr>
          <w:rFonts w:ascii="Times New Roman" w:hAnsi="Times New Roman" w:cs="Times New Roman"/>
          <w:sz w:val="28"/>
          <w:szCs w:val="28"/>
        </w:rPr>
        <w:t>mua</w:t>
      </w:r>
      <w:proofErr w:type="spellEnd"/>
    </w:p>
    <w:sectPr w:rsidR="00BF3212" w:rsidRPr="00BF3212" w:rsidSect="0002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EF6"/>
    <w:multiLevelType w:val="hybridMultilevel"/>
    <w:tmpl w:val="829C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3212"/>
    <w:rsid w:val="00024EF5"/>
    <w:rsid w:val="00B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2015-04-07T01:51:00Z</dcterms:created>
  <dcterms:modified xsi:type="dcterms:W3CDTF">2015-04-07T01:54:00Z</dcterms:modified>
</cp:coreProperties>
</file>